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768"/>
        <w:gridCol w:w="5100"/>
      </w:tblGrid>
      <w:tr w:rsidR="00420EF2" w:rsidRPr="008C33CE" w:rsidTr="00AE4CD3">
        <w:tc>
          <w:tcPr>
            <w:tcW w:w="9062" w:type="dxa"/>
            <w:gridSpan w:val="3"/>
            <w:shd w:val="clear" w:color="auto" w:fill="auto"/>
            <w:vAlign w:val="bottom"/>
          </w:tcPr>
          <w:p w:rsidR="00420EF2" w:rsidRPr="008C33CE" w:rsidRDefault="00420EF2" w:rsidP="00420EF2">
            <w:pPr>
              <w:spacing w:after="0" w:line="240" w:lineRule="auto"/>
              <w:jc w:val="center"/>
              <w:rPr>
                <w:caps/>
              </w:rPr>
            </w:pPr>
            <w:r w:rsidRPr="008C33CE">
              <w:rPr>
                <w:caps/>
              </w:rPr>
              <w:t xml:space="preserve">Mesterséges intelligencia </w:t>
            </w:r>
            <w:proofErr w:type="gramStart"/>
            <w:r w:rsidRPr="008C33CE">
              <w:rPr>
                <w:caps/>
              </w:rPr>
              <w:t>a</w:t>
            </w:r>
            <w:proofErr w:type="gramEnd"/>
            <w:r w:rsidRPr="008C33CE">
              <w:rPr>
                <w:caps/>
              </w:rPr>
              <w:t xml:space="preserve"> gépi fordítás szolgálatában a szakfordítás gyakorlata szemszögéből</w:t>
            </w:r>
          </w:p>
          <w:p w:rsidR="00420EF2" w:rsidRPr="008C33CE" w:rsidRDefault="00234DAE" w:rsidP="00420EF2">
            <w:pPr>
              <w:spacing w:after="0" w:line="240" w:lineRule="auto"/>
              <w:jc w:val="center"/>
            </w:pPr>
            <w:r>
              <w:t>A Szent István Egyetem Gazdaság-</w:t>
            </w:r>
            <w:r w:rsidR="00420EF2" w:rsidRPr="008C33CE">
              <w:t xml:space="preserve"> és Társadalomtudományi Kara meghívja Önt a szakfordító szakmai konferenciájára </w:t>
            </w:r>
          </w:p>
          <w:p w:rsidR="00420EF2" w:rsidRPr="008C33CE" w:rsidRDefault="00420EF2" w:rsidP="00420EF2">
            <w:pPr>
              <w:spacing w:after="0" w:line="240" w:lineRule="auto"/>
              <w:jc w:val="center"/>
              <w:rPr>
                <w:i/>
              </w:rPr>
            </w:pPr>
            <w:r w:rsidRPr="008C33CE">
              <w:rPr>
                <w:i/>
              </w:rPr>
              <w:t xml:space="preserve">időpont: </w:t>
            </w:r>
          </w:p>
          <w:p w:rsidR="00420EF2" w:rsidRPr="008C33CE" w:rsidRDefault="00420EF2" w:rsidP="00420EF2">
            <w:pPr>
              <w:spacing w:after="0" w:line="240" w:lineRule="auto"/>
              <w:jc w:val="center"/>
            </w:pPr>
            <w:r w:rsidRPr="008C33CE">
              <w:t>2019. május 16. 10-16</w:t>
            </w:r>
            <w:r w:rsidR="00762ABC">
              <w:t xml:space="preserve"> óra között</w:t>
            </w:r>
          </w:p>
          <w:p w:rsidR="00420EF2" w:rsidRPr="008C33CE" w:rsidRDefault="00420EF2" w:rsidP="00420EF2">
            <w:pPr>
              <w:spacing w:after="0" w:line="240" w:lineRule="auto"/>
              <w:jc w:val="center"/>
              <w:rPr>
                <w:i/>
              </w:rPr>
            </w:pPr>
            <w:r w:rsidRPr="008C33CE">
              <w:rPr>
                <w:i/>
              </w:rPr>
              <w:t xml:space="preserve">helyszín: </w:t>
            </w:r>
          </w:p>
          <w:p w:rsidR="00420EF2" w:rsidRPr="008C33CE" w:rsidRDefault="00420EF2" w:rsidP="00420EF2">
            <w:pPr>
              <w:spacing w:after="0" w:line="240" w:lineRule="auto"/>
              <w:jc w:val="center"/>
            </w:pPr>
            <w:r w:rsidRPr="008C33CE">
              <w:t>2100 Gödöllő, Páter Károly utca 1.</w:t>
            </w:r>
          </w:p>
          <w:p w:rsidR="00420EF2" w:rsidRDefault="00420EF2" w:rsidP="00420EF2">
            <w:pPr>
              <w:spacing w:after="0" w:line="240" w:lineRule="auto"/>
              <w:jc w:val="center"/>
            </w:pPr>
            <w:r w:rsidRPr="008C33CE">
              <w:t>Rektori díszterem, (földszint)</w:t>
            </w:r>
          </w:p>
          <w:p w:rsidR="009A1FA7" w:rsidRPr="008C33CE" w:rsidRDefault="009A1FA7" w:rsidP="00420EF2">
            <w:pPr>
              <w:spacing w:after="0" w:line="240" w:lineRule="auto"/>
              <w:jc w:val="center"/>
            </w:pPr>
            <w:r>
              <w:t>Részvétel ingyenes, de regisztrációhoz kötött</w:t>
            </w:r>
          </w:p>
        </w:tc>
      </w:tr>
      <w:tr w:rsidR="00420EF2" w:rsidRPr="008C33CE" w:rsidTr="00420EF2">
        <w:tc>
          <w:tcPr>
            <w:tcW w:w="1194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8C33CE">
              <w:rPr>
                <w:color w:val="000000"/>
              </w:rPr>
              <w:t>9.30</w:t>
            </w:r>
          </w:p>
        </w:tc>
        <w:tc>
          <w:tcPr>
            <w:tcW w:w="2768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8C33CE">
              <w:rPr>
                <w:color w:val="000000"/>
              </w:rPr>
              <w:t>Érkezés, regisztráció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</w:pPr>
          </w:p>
        </w:tc>
      </w:tr>
      <w:tr w:rsidR="00460FD7" w:rsidRPr="008C33CE" w:rsidTr="00420EF2">
        <w:tc>
          <w:tcPr>
            <w:tcW w:w="1194" w:type="dxa"/>
            <w:shd w:val="clear" w:color="auto" w:fill="auto"/>
            <w:vAlign w:val="bottom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rPr>
                <w:color w:val="000000"/>
              </w:rPr>
              <w:t>10:00</w:t>
            </w:r>
          </w:p>
        </w:tc>
        <w:tc>
          <w:tcPr>
            <w:tcW w:w="2768" w:type="dxa"/>
            <w:shd w:val="clear" w:color="auto" w:fill="auto"/>
            <w:vAlign w:val="bottom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rPr>
                <w:color w:val="000000"/>
              </w:rPr>
              <w:t>Megnyitók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460FD7" w:rsidRPr="008C33CE" w:rsidRDefault="008C33CE" w:rsidP="00020D99">
            <w:pPr>
              <w:spacing w:before="100" w:beforeAutospacing="1" w:after="100" w:afterAutospacing="1" w:line="240" w:lineRule="auto"/>
            </w:pPr>
            <w:r w:rsidRPr="008C33CE">
              <w:t xml:space="preserve">levezető elnök: Riesz Zoltán, </w:t>
            </w:r>
            <w:r w:rsidR="009A1FA7">
              <w:t xml:space="preserve">RWS </w:t>
            </w:r>
            <w:proofErr w:type="gramStart"/>
            <w:r w:rsidR="009A1FA7">
              <w:t>Moravia</w:t>
            </w:r>
            <w:r w:rsidR="00762ABC">
              <w:t xml:space="preserve"> </w:t>
            </w:r>
            <w:r w:rsidR="000F59C5" w:rsidRPr="000F59C5">
              <w:t xml:space="preserve"> </w:t>
            </w:r>
            <w:bookmarkStart w:id="0" w:name="_GoBack"/>
            <w:bookmarkEnd w:id="0"/>
            <w:r w:rsidR="00AB35B0">
              <w:t xml:space="preserve"> </w:t>
            </w:r>
            <w:r w:rsidR="000F59C5" w:rsidRPr="000F59C5">
              <w:t>Hungary</w:t>
            </w:r>
            <w:proofErr w:type="gramEnd"/>
            <w:r w:rsidR="000F59C5" w:rsidRPr="000F59C5">
              <w:t xml:space="preserve"> Ügyvezető Igazgató</w:t>
            </w:r>
          </w:p>
        </w:tc>
      </w:tr>
      <w:tr w:rsidR="00420EF2" w:rsidRPr="008C33CE" w:rsidTr="00420EF2">
        <w:tc>
          <w:tcPr>
            <w:tcW w:w="1194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8C33CE">
              <w:rPr>
                <w:color w:val="000000"/>
              </w:rPr>
              <w:t>10.05-10.15</w:t>
            </w:r>
          </w:p>
        </w:tc>
        <w:tc>
          <w:tcPr>
            <w:tcW w:w="2768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420EF2" w:rsidRPr="008C33CE" w:rsidRDefault="00420EF2" w:rsidP="00420EF2">
            <w:pPr>
              <w:spacing w:before="100" w:beforeAutospacing="1" w:after="100" w:afterAutospacing="1" w:line="240" w:lineRule="auto"/>
            </w:pPr>
            <w:r w:rsidRPr="008C33CE">
              <w:t>dr. Káposzta József, a Szent István Egyetem Gazdaság</w:t>
            </w:r>
            <w:r w:rsidR="00762ABC">
              <w:t>- és Társadalom</w:t>
            </w:r>
            <w:r w:rsidRPr="008C33CE">
              <w:t>tudományi Karának dékánja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910EA" w:rsidP="00420EF2">
            <w:pPr>
              <w:spacing w:before="100" w:beforeAutospacing="1" w:after="100" w:afterAutospacing="1" w:line="240" w:lineRule="auto"/>
            </w:pPr>
            <w:r>
              <w:t>10.1</w:t>
            </w:r>
            <w:r w:rsidR="00BB0F66" w:rsidRPr="008C33CE">
              <w:t>5-10.30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  <w:rPr>
                <w:i/>
              </w:rPr>
            </w:pP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dr. Veresné dr. Valentinyi Klára, a Szent István Egyetem docense, a szakfordítóképzés vezetője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BB0F66" w:rsidP="00420EF2">
            <w:pPr>
              <w:spacing w:before="100" w:beforeAutospacing="1" w:after="100" w:afterAutospacing="1" w:line="240" w:lineRule="auto"/>
            </w:pPr>
            <w:r w:rsidRPr="008C33CE">
              <w:t>10.30-10.50</w:t>
            </w:r>
            <w:r w:rsidR="00460FD7" w:rsidRPr="008C33CE">
              <w:t>.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Mesterséges intelligencia a fordításszolgáltatóknál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9A1FA7">
            <w:pPr>
              <w:spacing w:before="100" w:beforeAutospacing="1" w:after="100" w:afterAutospacing="1" w:line="240" w:lineRule="auto"/>
            </w:pPr>
            <w:r w:rsidRPr="008C33CE">
              <w:t xml:space="preserve">Urbán Miklós, </w:t>
            </w:r>
            <w:r w:rsidR="002B5667">
              <w:t xml:space="preserve">lokalizációs szakértő, nyelvtechnológus, </w:t>
            </w:r>
            <w:r w:rsidR="002C5605">
              <w:t>Senior Solution Architect</w:t>
            </w:r>
            <w:r w:rsidR="002B5667">
              <w:t>,</w:t>
            </w:r>
            <w:r w:rsidR="002C5605">
              <w:t xml:space="preserve"> </w:t>
            </w:r>
            <w:r w:rsidR="009A1FA7">
              <w:t>RWS Moravia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BB0F66" w:rsidP="00420EF2">
            <w:pPr>
              <w:spacing w:before="100" w:beforeAutospacing="1" w:after="100" w:afterAutospacing="1" w:line="240" w:lineRule="auto"/>
            </w:pPr>
            <w:r w:rsidRPr="008C33CE">
              <w:t>10.50-11.10</w:t>
            </w:r>
            <w:r w:rsidR="00460FD7" w:rsidRPr="008C33CE">
              <w:t xml:space="preserve"> 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 xml:space="preserve">Gépi fordítás 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Yang Zijian Győző</w:t>
            </w:r>
            <w:r w:rsidR="00117CDB">
              <w:t xml:space="preserve"> kutató</w:t>
            </w:r>
            <w:r w:rsidR="008C33CE" w:rsidRPr="008C33CE">
              <w:t>, P</w:t>
            </w:r>
            <w:r w:rsidR="00D07DDD">
              <w:t xml:space="preserve">ázmány Péter Katolikus Egyetem 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BB0F66" w:rsidP="00420EF2">
            <w:pPr>
              <w:spacing w:before="100" w:beforeAutospacing="1" w:after="100" w:afterAutospacing="1" w:line="240" w:lineRule="auto"/>
            </w:pPr>
            <w:r w:rsidRPr="008C33CE">
              <w:t>11.10-11.30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Mesterséges intelligencia és gépi fordítás a hazai szolgáltatóknál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 xml:space="preserve">Varga Katica, </w:t>
            </w:r>
            <w:r w:rsidR="0028211A">
              <w:t>lokalizációs tanácsadó (Proford)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BB0F66" w:rsidP="00420EF2">
            <w:pPr>
              <w:spacing w:before="100" w:beforeAutospacing="1" w:after="100" w:afterAutospacing="1" w:line="240" w:lineRule="auto"/>
            </w:pPr>
            <w:r w:rsidRPr="008C33CE">
              <w:t>11.30-11.50</w:t>
            </w:r>
            <w:r w:rsidR="00460FD7" w:rsidRPr="008C33CE">
              <w:t>.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Mesterséges intelligencia és gépi fordítás a hazai egyéni szolgáltatóknál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 xml:space="preserve">Bugár-Buday Orsolya, </w:t>
            </w:r>
            <w:r w:rsidR="002D7FBB">
              <w:t>Európai Uniós konferenciatolmács-szakfordító</w:t>
            </w:r>
            <w:r w:rsidR="007560BD">
              <w:t xml:space="preserve">, </w:t>
            </w:r>
            <w:r w:rsidRPr="008C33CE">
              <w:t>MFTE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0657E2" w:rsidP="00420EF2">
            <w:pPr>
              <w:spacing w:before="100" w:beforeAutospacing="1" w:after="100" w:afterAutospacing="1" w:line="240" w:lineRule="auto"/>
            </w:pPr>
            <w:r w:rsidRPr="008C33CE">
              <w:t>11.50-12.00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A délelőtti program zárása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8C33CE" w:rsidP="00420EF2">
            <w:pPr>
              <w:spacing w:before="100" w:beforeAutospacing="1" w:after="100" w:afterAutospacing="1" w:line="240" w:lineRule="auto"/>
            </w:pPr>
            <w:r w:rsidRPr="008C33CE">
              <w:t>12.00-13.15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Ebéd az Alma Mater étteremben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13.15-13.35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Lektorálás és utószerkesztés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 xml:space="preserve">Kalász Réka, </w:t>
            </w:r>
            <w:r w:rsidR="00C260AE">
              <w:t>Linguistic Service</w:t>
            </w:r>
            <w:r w:rsidR="008A5C89">
              <w:t>s</w:t>
            </w:r>
            <w:r w:rsidR="00C260AE">
              <w:t xml:space="preserve"> Manager, </w:t>
            </w:r>
            <w:r w:rsidR="009A1FA7">
              <w:t>RWS Moravia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13.35-13.55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Technical writing a szakfordítás szolgálatában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8C33CE" w:rsidP="00420EF2">
            <w:pPr>
              <w:spacing w:before="100" w:beforeAutospacing="1" w:after="100" w:afterAutospacing="1" w:line="240" w:lineRule="auto"/>
            </w:pPr>
            <w:r w:rsidRPr="008C33CE">
              <w:t xml:space="preserve">Juhász András, </w:t>
            </w:r>
            <w:r w:rsidR="005A5F26">
              <w:t>t</w:t>
            </w:r>
            <w:r w:rsidR="009E622E">
              <w:t>ekom Magyarország,</w:t>
            </w:r>
            <w:r w:rsidRPr="008C33CE">
              <w:t xml:space="preserve"> </w:t>
            </w:r>
            <w:r w:rsidR="001F15F3">
              <w:t>A</w:t>
            </w:r>
            <w:r w:rsidR="009E622E">
              <w:t>I</w:t>
            </w:r>
            <w:r w:rsidR="001F15F3">
              <w:t>motive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13.55-14.15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Beszédfelismerés alapú diktálórendszer fordítóknak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Eke István</w:t>
            </w:r>
            <w:r w:rsidR="003C28C6">
              <w:t>, technológiai fejlesztő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14.15-15.20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Kerekasztalbeszélgetés</w:t>
            </w:r>
          </w:p>
        </w:tc>
        <w:tc>
          <w:tcPr>
            <w:tcW w:w="5100" w:type="dxa"/>
            <w:shd w:val="clear" w:color="auto" w:fill="auto"/>
          </w:tcPr>
          <w:p w:rsidR="008C33CE" w:rsidRPr="008C33CE" w:rsidRDefault="00460FD7" w:rsidP="008C33CE">
            <w:pPr>
              <w:spacing w:after="0" w:line="240" w:lineRule="auto"/>
            </w:pPr>
            <w:r w:rsidRPr="008C33CE">
              <w:t>Urbán Miklós</w:t>
            </w:r>
            <w:r w:rsidR="008C33CE" w:rsidRPr="008C33CE">
              <w:t xml:space="preserve"> (</w:t>
            </w:r>
            <w:r w:rsidR="002B5667">
              <w:t>lokalizációs szakértő, nyelvtechnológus</w:t>
            </w:r>
            <w:r w:rsidR="009A1FA7">
              <w:t xml:space="preserve">, </w:t>
            </w:r>
            <w:r w:rsidR="00D038D0">
              <w:t xml:space="preserve">Senios Solution Architect, </w:t>
            </w:r>
            <w:r w:rsidR="009A1FA7">
              <w:t>RWS Moravia</w:t>
            </w:r>
            <w:r w:rsidR="008C33CE" w:rsidRPr="008C33CE">
              <w:t>)</w:t>
            </w:r>
          </w:p>
          <w:p w:rsidR="008C33CE" w:rsidRPr="008C33CE" w:rsidRDefault="00460FD7" w:rsidP="008C33CE">
            <w:pPr>
              <w:spacing w:after="0" w:line="240" w:lineRule="auto"/>
            </w:pPr>
            <w:r w:rsidRPr="008C33CE">
              <w:t>Yang Zijian Győző</w:t>
            </w:r>
            <w:r w:rsidR="008C33CE" w:rsidRPr="008C33CE">
              <w:t xml:space="preserve"> (Pázmány Péter Katolikus Egyetem, a neurális fordítás szakértője)</w:t>
            </w:r>
          </w:p>
          <w:p w:rsidR="008C33CE" w:rsidRPr="008C33CE" w:rsidRDefault="00460FD7" w:rsidP="008C33CE">
            <w:pPr>
              <w:spacing w:after="0" w:line="240" w:lineRule="auto"/>
            </w:pPr>
            <w:bookmarkStart w:id="1" w:name="_Hlk2845213"/>
            <w:r w:rsidRPr="008C33CE">
              <w:t>Varga Katica</w:t>
            </w:r>
            <w:r w:rsidR="008C33CE" w:rsidRPr="008C33CE">
              <w:t xml:space="preserve"> (</w:t>
            </w:r>
            <w:r w:rsidR="00F3789B">
              <w:t>lokalizációs tanácsadó, Proford</w:t>
            </w:r>
            <w:r w:rsidR="008C33CE" w:rsidRPr="008C33CE">
              <w:t>)</w:t>
            </w:r>
          </w:p>
          <w:bookmarkEnd w:id="1"/>
          <w:p w:rsidR="008C33CE" w:rsidRPr="008C33CE" w:rsidRDefault="008C33CE" w:rsidP="008C33CE">
            <w:pPr>
              <w:spacing w:after="0" w:line="240" w:lineRule="auto"/>
            </w:pPr>
            <w:r w:rsidRPr="008C33CE">
              <w:t>Kalász Réka (</w:t>
            </w:r>
            <w:r w:rsidR="000F59C5">
              <w:t>Linguistic Service</w:t>
            </w:r>
            <w:r w:rsidR="00270A8B">
              <w:t>s</w:t>
            </w:r>
            <w:r w:rsidR="000F59C5">
              <w:t xml:space="preserve"> Manager</w:t>
            </w:r>
            <w:r w:rsidR="00F273D6">
              <w:t>,</w:t>
            </w:r>
            <w:r w:rsidR="000F59C5">
              <w:t xml:space="preserve"> RWS </w:t>
            </w:r>
            <w:r w:rsidRPr="008C33CE">
              <w:t>Moravia)</w:t>
            </w:r>
          </w:p>
          <w:p w:rsidR="008C33CE" w:rsidRPr="008C33CE" w:rsidRDefault="00460FD7" w:rsidP="008C33CE">
            <w:pPr>
              <w:spacing w:after="0" w:line="240" w:lineRule="auto"/>
            </w:pPr>
            <w:r w:rsidRPr="008C33CE">
              <w:t>Bugár-Buday Orsolya</w:t>
            </w:r>
            <w:r w:rsidR="008C33CE" w:rsidRPr="008C33CE">
              <w:t xml:space="preserve"> (Magyar Fordítók és Tolmácsok Egyesülete, </w:t>
            </w:r>
            <w:r w:rsidR="00F3789B">
              <w:t>Európa</w:t>
            </w:r>
            <w:r w:rsidR="00EA4CAE">
              <w:t>i</w:t>
            </w:r>
            <w:r w:rsidR="00F3789B">
              <w:t xml:space="preserve"> Uniós </w:t>
            </w:r>
            <w:r w:rsidR="008C33CE" w:rsidRPr="008C33CE">
              <w:lastRenderedPageBreak/>
              <w:t xml:space="preserve">konferenciatolmács és </w:t>
            </w:r>
            <w:r w:rsidR="00F3789B">
              <w:t>szak</w:t>
            </w:r>
            <w:r w:rsidR="008C33CE" w:rsidRPr="008C33CE">
              <w:t>fordító)</w:t>
            </w:r>
          </w:p>
          <w:p w:rsidR="008C33CE" w:rsidRPr="008C33CE" w:rsidRDefault="00762ABC" w:rsidP="008C33CE">
            <w:pPr>
              <w:spacing w:after="0" w:line="240" w:lineRule="auto"/>
            </w:pPr>
            <w:r>
              <w:t xml:space="preserve">dr. </w:t>
            </w:r>
            <w:r w:rsidR="00460FD7" w:rsidRPr="008C33CE">
              <w:t>Lakatos-B</w:t>
            </w:r>
            <w:r w:rsidR="00420EF2" w:rsidRPr="008C33CE">
              <w:t>áldy Zsuzsanna</w:t>
            </w:r>
            <w:r w:rsidR="008C33CE" w:rsidRPr="008C33CE">
              <w:t xml:space="preserve"> </w:t>
            </w:r>
            <w:r w:rsidR="00B64EC4">
              <w:t xml:space="preserve">PhD </w:t>
            </w:r>
            <w:r w:rsidR="008C33CE" w:rsidRPr="008C33CE">
              <w:t>(</w:t>
            </w:r>
            <w:r w:rsidR="00E042DF">
              <w:t xml:space="preserve">a </w:t>
            </w:r>
            <w:r w:rsidR="00A53427">
              <w:t>B</w:t>
            </w:r>
            <w:r w:rsidR="00E042DF">
              <w:t>udapesti Gazdasági Egyetem</w:t>
            </w:r>
            <w:r w:rsidR="00A53427">
              <w:t xml:space="preserve"> docens</w:t>
            </w:r>
            <w:r w:rsidR="00E042DF">
              <w:t>e</w:t>
            </w:r>
            <w:r w:rsidR="00A53427">
              <w:t>,</w:t>
            </w:r>
            <w:r w:rsidR="00B64EC4">
              <w:t xml:space="preserve"> </w:t>
            </w:r>
            <w:r w:rsidR="00E042DF">
              <w:t xml:space="preserve">a </w:t>
            </w:r>
            <w:r w:rsidR="00656651" w:rsidRPr="008C33CE">
              <w:t>Magyar Fordítók és Tolmácsok Egyesület</w:t>
            </w:r>
            <w:r w:rsidR="00656651">
              <w:t>ének</w:t>
            </w:r>
            <w:r w:rsidR="00656651" w:rsidRPr="008C33CE">
              <w:t xml:space="preserve"> </w:t>
            </w:r>
            <w:r w:rsidR="008C33CE" w:rsidRPr="008C33CE">
              <w:t>elnöke)</w:t>
            </w:r>
          </w:p>
          <w:p w:rsidR="008C33CE" w:rsidRPr="008C33CE" w:rsidRDefault="008C33CE" w:rsidP="008C33CE">
            <w:pPr>
              <w:spacing w:after="0" w:line="240" w:lineRule="auto"/>
            </w:pPr>
            <w:r w:rsidRPr="008C33CE">
              <w:t>Eke István (technológiai fejlesztő)</w:t>
            </w:r>
          </w:p>
          <w:p w:rsidR="00E042DF" w:rsidRDefault="00E042DF" w:rsidP="008C33CE">
            <w:pPr>
              <w:spacing w:after="0" w:line="240" w:lineRule="auto"/>
            </w:pPr>
            <w:r w:rsidRPr="008C33CE">
              <w:t xml:space="preserve">Juhász András, </w:t>
            </w:r>
            <w:r>
              <w:t>tekom Magyarország,</w:t>
            </w:r>
            <w:r w:rsidRPr="008C33CE">
              <w:t xml:space="preserve"> </w:t>
            </w:r>
            <w:r>
              <w:t>AImotive</w:t>
            </w:r>
            <w:r w:rsidRPr="008C33CE">
              <w:t xml:space="preserve"> </w:t>
            </w:r>
          </w:p>
          <w:p w:rsidR="008C33CE" w:rsidRPr="008C33CE" w:rsidRDefault="008C33CE" w:rsidP="008C33CE">
            <w:pPr>
              <w:spacing w:after="0" w:line="240" w:lineRule="auto"/>
            </w:pPr>
            <w:r w:rsidRPr="008C33CE">
              <w:t xml:space="preserve">dr. </w:t>
            </w:r>
            <w:r w:rsidR="00420EF2" w:rsidRPr="008C33CE">
              <w:t>Wagner Veronika</w:t>
            </w:r>
            <w:r w:rsidR="00460FD7" w:rsidRPr="008C33CE">
              <w:t>, (</w:t>
            </w:r>
            <w:r w:rsidR="00F3789B">
              <w:t xml:space="preserve">a </w:t>
            </w:r>
            <w:r w:rsidR="00460FD7" w:rsidRPr="008C33CE">
              <w:t>S</w:t>
            </w:r>
            <w:r w:rsidR="00656651" w:rsidRPr="008C33CE">
              <w:t>z</w:t>
            </w:r>
            <w:r w:rsidR="00656651">
              <w:t>abadúszó Fordítók, Tolmácsok Egyesülete</w:t>
            </w:r>
            <w:r w:rsidRPr="008C33CE">
              <w:t xml:space="preserve"> elnöke, szabadúszó konferenciatolmács és fordító, jogi doktor)</w:t>
            </w:r>
          </w:p>
          <w:p w:rsidR="00460FD7" w:rsidRDefault="00460FD7" w:rsidP="008C33CE">
            <w:pPr>
              <w:spacing w:after="0" w:line="240" w:lineRule="auto"/>
            </w:pPr>
            <w:r w:rsidRPr="008C33CE">
              <w:t>Nagy Gabriella</w:t>
            </w:r>
            <w:r w:rsidR="008C33CE" w:rsidRPr="008C33CE">
              <w:t xml:space="preserve"> (szabadúszó szinkrontolmács és fordító)</w:t>
            </w:r>
            <w:r w:rsidR="00AE4CD3">
              <w:t>,</w:t>
            </w:r>
          </w:p>
          <w:p w:rsidR="00AE4CD3" w:rsidRPr="008C33CE" w:rsidRDefault="00AE4CD3" w:rsidP="008C33CE">
            <w:pPr>
              <w:spacing w:after="0" w:line="240" w:lineRule="auto"/>
            </w:pPr>
            <w:proofErr w:type="spellStart"/>
            <w:r>
              <w:t>Ugrin</w:t>
            </w:r>
            <w:proofErr w:type="spellEnd"/>
            <w:r>
              <w:t xml:space="preserve"> Zsuzsanna, BME</w:t>
            </w: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lastRenderedPageBreak/>
              <w:t>15.20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A konferencia zárása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</w:p>
        </w:tc>
      </w:tr>
      <w:tr w:rsidR="00460FD7" w:rsidRPr="008C33CE" w:rsidTr="00420EF2">
        <w:tc>
          <w:tcPr>
            <w:tcW w:w="1194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 xml:space="preserve">15.25. </w:t>
            </w:r>
          </w:p>
        </w:tc>
        <w:tc>
          <w:tcPr>
            <w:tcW w:w="2768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  <w:r w:rsidRPr="008C33CE">
              <w:t>Tombola</w:t>
            </w:r>
          </w:p>
        </w:tc>
        <w:tc>
          <w:tcPr>
            <w:tcW w:w="5100" w:type="dxa"/>
            <w:shd w:val="clear" w:color="auto" w:fill="auto"/>
          </w:tcPr>
          <w:p w:rsidR="00460FD7" w:rsidRPr="008C33CE" w:rsidRDefault="00460FD7" w:rsidP="00420EF2">
            <w:pPr>
              <w:spacing w:before="100" w:beforeAutospacing="1" w:after="100" w:afterAutospacing="1" w:line="240" w:lineRule="auto"/>
            </w:pPr>
          </w:p>
        </w:tc>
      </w:tr>
    </w:tbl>
    <w:p w:rsidR="00ED0F49" w:rsidRDefault="009A1FA7" w:rsidP="009A1FA7">
      <w:pPr>
        <w:spacing w:before="100" w:beforeAutospacing="1" w:after="100" w:afterAutospacing="1" w:line="240" w:lineRule="auto"/>
        <w:rPr>
          <w:lang w:eastAsia="en-US"/>
        </w:rPr>
      </w:pPr>
      <w:r>
        <w:rPr>
          <w:lang w:eastAsia="en-US"/>
        </w:rPr>
        <w:t>A konferencián a részvétel ingyenes, de regisztrációhoz kötött. A konferenciára az alábbi linken lehet regisztrálni.</w:t>
      </w:r>
      <w:r w:rsidR="00272B3F">
        <w:rPr>
          <w:lang w:eastAsia="en-US"/>
        </w:rPr>
        <w:t xml:space="preserve"> (A link CTR+kattintással nyílik</w:t>
      </w:r>
      <w:r w:rsidR="00F54423">
        <w:rPr>
          <w:lang w:eastAsia="en-US"/>
        </w:rPr>
        <w:t xml:space="preserve"> vagy jobb egérgomb/hivatkozás megnyitása</w:t>
      </w:r>
      <w:r w:rsidR="00272B3F">
        <w:rPr>
          <w:lang w:eastAsia="en-US"/>
        </w:rPr>
        <w:t>)</w:t>
      </w:r>
      <w:r>
        <w:rPr>
          <w:lang w:eastAsia="en-US"/>
        </w:rPr>
        <w:t xml:space="preserve"> </w:t>
      </w:r>
    </w:p>
    <w:p w:rsidR="008E1AA2" w:rsidRPr="00F54423" w:rsidRDefault="00020D99" w:rsidP="00F54423">
      <w:pPr>
        <w:spacing w:before="100" w:beforeAutospacing="1" w:after="100" w:afterAutospacing="1" w:line="240" w:lineRule="auto"/>
        <w:rPr>
          <w:color w:val="0563C1" w:themeColor="hyperlink"/>
          <w:u w:val="single"/>
        </w:rPr>
      </w:pPr>
      <w:hyperlink r:id="rId6" w:history="1">
        <w:r w:rsidR="00F54423" w:rsidRPr="00BC41C2">
          <w:rPr>
            <w:rStyle w:val="Hiperhivatkozs"/>
          </w:rPr>
          <w:t>https://docs.google.com/forms/d/e/1FAIpQLScKoXb6az4TiInT6nzcoy-H-a8WJ8urGzbxjs4EKrPOt6HyZw/viewform</w:t>
        </w:r>
      </w:hyperlink>
    </w:p>
    <w:p w:rsidR="00A37BE6" w:rsidRDefault="00A37BE6" w:rsidP="009A1FA7">
      <w:pPr>
        <w:spacing w:before="100" w:beforeAutospacing="1" w:after="100" w:afterAutospacing="1" w:line="240" w:lineRule="auto"/>
        <w:rPr>
          <w:lang w:eastAsia="en-US"/>
        </w:rPr>
      </w:pPr>
      <w:r>
        <w:rPr>
          <w:lang w:eastAsia="en-US"/>
        </w:rPr>
        <w:t>A konferenciára minden érdeklődőt szeretettel várunk, oktatót, diákot, fordítót</w:t>
      </w:r>
      <w:r w:rsidR="007C1632">
        <w:rPr>
          <w:lang w:eastAsia="en-US"/>
        </w:rPr>
        <w:t xml:space="preserve">, </w:t>
      </w:r>
      <w:r w:rsidR="004B2E9C">
        <w:rPr>
          <w:lang w:eastAsia="en-US"/>
        </w:rPr>
        <w:t xml:space="preserve">a </w:t>
      </w:r>
      <w:r w:rsidR="007C1632">
        <w:rPr>
          <w:lang w:eastAsia="en-US"/>
        </w:rPr>
        <w:t>fordítóipar</w:t>
      </w:r>
      <w:r w:rsidR="004B2E9C">
        <w:rPr>
          <w:lang w:eastAsia="en-US"/>
        </w:rPr>
        <w:t>ban dolgozó</w:t>
      </w:r>
      <w:r w:rsidR="007C1632">
        <w:rPr>
          <w:lang w:eastAsia="en-US"/>
        </w:rPr>
        <w:t xml:space="preserve"> munkatársat</w:t>
      </w:r>
      <w:r w:rsidR="004B2E9C">
        <w:rPr>
          <w:lang w:eastAsia="en-US"/>
        </w:rPr>
        <w:t xml:space="preserve"> és érdeklődőt</w:t>
      </w:r>
      <w:r>
        <w:rPr>
          <w:lang w:eastAsia="en-US"/>
        </w:rPr>
        <w:t xml:space="preserve">. </w:t>
      </w:r>
    </w:p>
    <w:p w:rsidR="00A37BE6" w:rsidRPr="008C33CE" w:rsidRDefault="00234DAE" w:rsidP="009A1FA7">
      <w:pPr>
        <w:spacing w:before="100" w:beforeAutospacing="1" w:after="100" w:afterAutospacing="1" w:line="240" w:lineRule="auto"/>
        <w:rPr>
          <w:lang w:eastAsia="en-US"/>
        </w:rPr>
      </w:pPr>
      <w:r>
        <w:rPr>
          <w:lang w:eastAsia="en-US"/>
        </w:rPr>
        <w:t>A</w:t>
      </w:r>
      <w:r w:rsidR="00A37BE6">
        <w:rPr>
          <w:lang w:eastAsia="en-US"/>
        </w:rPr>
        <w:t xml:space="preserve"> szervezők:</w:t>
      </w:r>
    </w:p>
    <w:p w:rsidR="00C06305" w:rsidRPr="008C33CE" w:rsidRDefault="00ED0F49" w:rsidP="00420EF2">
      <w:pPr>
        <w:spacing w:before="100" w:beforeAutospacing="1" w:after="100" w:afterAutospacing="1" w:line="240" w:lineRule="auto"/>
        <w:rPr>
          <w:rStyle w:val="Hiperhivatkozs"/>
          <w:lang w:eastAsia="en-US"/>
        </w:rPr>
      </w:pPr>
      <w:r w:rsidRPr="008C33CE">
        <w:rPr>
          <w:lang w:eastAsia="en-US"/>
        </w:rPr>
        <w:t xml:space="preserve">Veresné </w:t>
      </w:r>
      <w:proofErr w:type="spellStart"/>
      <w:r w:rsidRPr="008C33CE">
        <w:rPr>
          <w:lang w:eastAsia="en-US"/>
        </w:rPr>
        <w:t>Valentinyi</w:t>
      </w:r>
      <w:proofErr w:type="spellEnd"/>
      <w:r w:rsidRPr="008C33CE">
        <w:rPr>
          <w:lang w:eastAsia="en-US"/>
        </w:rPr>
        <w:t xml:space="preserve"> Klára, SZIE</w:t>
      </w:r>
      <w:r w:rsidRPr="008C33CE">
        <w:rPr>
          <w:lang w:eastAsia="en-US"/>
        </w:rPr>
        <w:tab/>
      </w:r>
      <w:hyperlink r:id="rId7" w:history="1">
        <w:r w:rsidR="005B2E18" w:rsidRPr="008C33CE">
          <w:rPr>
            <w:rStyle w:val="Hiperhivatkozs"/>
            <w:lang w:eastAsia="en-US"/>
          </w:rPr>
          <w:t>Veresne.Valentinyi.Klara@gtk.szie.hu</w:t>
        </w:r>
      </w:hyperlink>
    </w:p>
    <w:p w:rsidR="00D04547" w:rsidRPr="008C33CE" w:rsidRDefault="00D04547" w:rsidP="00420EF2">
      <w:pPr>
        <w:spacing w:before="100" w:beforeAutospacing="1" w:after="100" w:afterAutospacing="1" w:line="240" w:lineRule="auto"/>
        <w:rPr>
          <w:lang w:eastAsia="en-US"/>
        </w:rPr>
      </w:pPr>
      <w:r w:rsidRPr="008C33CE">
        <w:rPr>
          <w:lang w:eastAsia="en-US"/>
        </w:rPr>
        <w:t>Riesz Zoltán, RWS Mor</w:t>
      </w:r>
      <w:r w:rsidR="0077448D" w:rsidRPr="008C33CE">
        <w:rPr>
          <w:lang w:eastAsia="en-US"/>
        </w:rPr>
        <w:t>a</w:t>
      </w:r>
      <w:r w:rsidRPr="008C33CE">
        <w:rPr>
          <w:lang w:eastAsia="en-US"/>
        </w:rPr>
        <w:t xml:space="preserve">via </w:t>
      </w:r>
      <w:r w:rsidRPr="008C33CE">
        <w:rPr>
          <w:lang w:eastAsia="en-US"/>
        </w:rPr>
        <w:tab/>
      </w:r>
      <w:r w:rsidRPr="008C33CE">
        <w:rPr>
          <w:lang w:eastAsia="en-US"/>
        </w:rPr>
        <w:tab/>
      </w:r>
      <w:hyperlink r:id="rId8" w:history="1">
        <w:r w:rsidRPr="008C33CE">
          <w:rPr>
            <w:rStyle w:val="Hiperhivatkozs"/>
            <w:lang w:eastAsia="en-US"/>
          </w:rPr>
          <w:t>Zoltan.Riesz@RWS.com</w:t>
        </w:r>
      </w:hyperlink>
    </w:p>
    <w:p w:rsidR="00D04547" w:rsidRPr="008C33CE" w:rsidRDefault="00D04547" w:rsidP="00420EF2">
      <w:pPr>
        <w:spacing w:before="100" w:beforeAutospacing="1" w:after="100" w:afterAutospacing="1" w:line="240" w:lineRule="auto"/>
        <w:rPr>
          <w:lang w:eastAsia="en-US"/>
        </w:rPr>
      </w:pPr>
    </w:p>
    <w:p w:rsidR="005B2E18" w:rsidRPr="008C33CE" w:rsidRDefault="005B2E18" w:rsidP="00420EF2">
      <w:pPr>
        <w:spacing w:before="100" w:beforeAutospacing="1" w:after="100" w:afterAutospacing="1" w:line="240" w:lineRule="auto"/>
        <w:jc w:val="left"/>
        <w:rPr>
          <w:lang w:eastAsia="en-US"/>
        </w:rPr>
      </w:pPr>
    </w:p>
    <w:sectPr w:rsidR="005B2E18" w:rsidRPr="008C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5C30138A"/>
    <w:lvl w:ilvl="0" w:tplc="AE2EAD5A">
      <w:start w:val="1"/>
      <w:numFmt w:val="decimal"/>
      <w:pStyle w:val="Cmsor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93A"/>
    <w:multiLevelType w:val="hybridMultilevel"/>
    <w:tmpl w:val="2F5898AE"/>
    <w:lvl w:ilvl="0" w:tplc="6D082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7833"/>
    <w:multiLevelType w:val="multilevel"/>
    <w:tmpl w:val="1C5EC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13BA4"/>
    <w:multiLevelType w:val="multilevel"/>
    <w:tmpl w:val="9CF63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915B8"/>
    <w:multiLevelType w:val="multilevel"/>
    <w:tmpl w:val="F35EF10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9"/>
    <w:rsid w:val="00020D99"/>
    <w:rsid w:val="000657E2"/>
    <w:rsid w:val="00073E5C"/>
    <w:rsid w:val="00080E4D"/>
    <w:rsid w:val="000C486E"/>
    <w:rsid w:val="000D3C9D"/>
    <w:rsid w:val="000F59C5"/>
    <w:rsid w:val="00117CDB"/>
    <w:rsid w:val="00166216"/>
    <w:rsid w:val="001824DD"/>
    <w:rsid w:val="00190731"/>
    <w:rsid w:val="00194981"/>
    <w:rsid w:val="001A4885"/>
    <w:rsid w:val="001F15F3"/>
    <w:rsid w:val="00200EF5"/>
    <w:rsid w:val="00234DAE"/>
    <w:rsid w:val="00270A8B"/>
    <w:rsid w:val="00271A4A"/>
    <w:rsid w:val="00272B3F"/>
    <w:rsid w:val="0028211A"/>
    <w:rsid w:val="002B5667"/>
    <w:rsid w:val="002C2C51"/>
    <w:rsid w:val="002C5605"/>
    <w:rsid w:val="002D7FBB"/>
    <w:rsid w:val="00341E16"/>
    <w:rsid w:val="00360D03"/>
    <w:rsid w:val="00371D28"/>
    <w:rsid w:val="00381375"/>
    <w:rsid w:val="003B5844"/>
    <w:rsid w:val="003C28C6"/>
    <w:rsid w:val="003D7F44"/>
    <w:rsid w:val="003E54FF"/>
    <w:rsid w:val="00420EF2"/>
    <w:rsid w:val="00434317"/>
    <w:rsid w:val="0044730A"/>
    <w:rsid w:val="00460FD7"/>
    <w:rsid w:val="00472D15"/>
    <w:rsid w:val="004910EA"/>
    <w:rsid w:val="004B2E9C"/>
    <w:rsid w:val="004F6321"/>
    <w:rsid w:val="005A5F26"/>
    <w:rsid w:val="005B2E18"/>
    <w:rsid w:val="005C7C91"/>
    <w:rsid w:val="00603F92"/>
    <w:rsid w:val="00612194"/>
    <w:rsid w:val="006435C7"/>
    <w:rsid w:val="00654D98"/>
    <w:rsid w:val="00654E7F"/>
    <w:rsid w:val="00656651"/>
    <w:rsid w:val="00691DF4"/>
    <w:rsid w:val="006F4226"/>
    <w:rsid w:val="007560BD"/>
    <w:rsid w:val="00762ABC"/>
    <w:rsid w:val="0077448D"/>
    <w:rsid w:val="007C1632"/>
    <w:rsid w:val="007F0235"/>
    <w:rsid w:val="008753EF"/>
    <w:rsid w:val="008764C6"/>
    <w:rsid w:val="008A5C89"/>
    <w:rsid w:val="008B0AC2"/>
    <w:rsid w:val="008C33CE"/>
    <w:rsid w:val="008C4985"/>
    <w:rsid w:val="008E1AA2"/>
    <w:rsid w:val="00907A18"/>
    <w:rsid w:val="00913ADB"/>
    <w:rsid w:val="00927676"/>
    <w:rsid w:val="009335C7"/>
    <w:rsid w:val="00966381"/>
    <w:rsid w:val="00996F65"/>
    <w:rsid w:val="009A1FA7"/>
    <w:rsid w:val="009E622E"/>
    <w:rsid w:val="00A37BE6"/>
    <w:rsid w:val="00A53427"/>
    <w:rsid w:val="00AB35B0"/>
    <w:rsid w:val="00AC7DDE"/>
    <w:rsid w:val="00AE3922"/>
    <w:rsid w:val="00AE4CD3"/>
    <w:rsid w:val="00AE5776"/>
    <w:rsid w:val="00AF3808"/>
    <w:rsid w:val="00B17F7C"/>
    <w:rsid w:val="00B2797B"/>
    <w:rsid w:val="00B54AA7"/>
    <w:rsid w:val="00B64EC4"/>
    <w:rsid w:val="00BB0F66"/>
    <w:rsid w:val="00C0599E"/>
    <w:rsid w:val="00C06305"/>
    <w:rsid w:val="00C11BDD"/>
    <w:rsid w:val="00C260AE"/>
    <w:rsid w:val="00C768E3"/>
    <w:rsid w:val="00C80CFF"/>
    <w:rsid w:val="00C9486A"/>
    <w:rsid w:val="00CD7509"/>
    <w:rsid w:val="00D038D0"/>
    <w:rsid w:val="00D04547"/>
    <w:rsid w:val="00D07DDD"/>
    <w:rsid w:val="00D54EE8"/>
    <w:rsid w:val="00E042DF"/>
    <w:rsid w:val="00E13656"/>
    <w:rsid w:val="00E14A87"/>
    <w:rsid w:val="00E54165"/>
    <w:rsid w:val="00EA4CAE"/>
    <w:rsid w:val="00ED0F49"/>
    <w:rsid w:val="00F273D6"/>
    <w:rsid w:val="00F3789B"/>
    <w:rsid w:val="00F54423"/>
    <w:rsid w:val="00FB4BF4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317"/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34317"/>
    <w:pPr>
      <w:keepNext/>
      <w:widowControl w:val="0"/>
      <w:numPr>
        <w:numId w:val="1"/>
      </w:numPr>
      <w:suppressAutoHyphens/>
      <w:spacing w:line="480" w:lineRule="auto"/>
      <w:outlineLvl w:val="2"/>
    </w:pPr>
    <w:rPr>
      <w:rFonts w:eastAsia="Lucida Sans Unicode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34317"/>
    <w:rPr>
      <w:rFonts w:ascii="Times New Roman" w:eastAsia="Lucida Sans Unicode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0F49"/>
    <w:pPr>
      <w:spacing w:before="100" w:beforeAutospacing="1" w:after="100" w:afterAutospacing="1" w:line="240" w:lineRule="auto"/>
      <w:jc w:val="left"/>
    </w:pPr>
  </w:style>
  <w:style w:type="character" w:styleId="Hiperhivatkozs">
    <w:name w:val="Hyperlink"/>
    <w:basedOn w:val="Bekezdsalapbettpusa"/>
    <w:uiPriority w:val="99"/>
    <w:unhideWhenUsed/>
    <w:rsid w:val="005B2E1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5B2E18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F544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317"/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34317"/>
    <w:pPr>
      <w:keepNext/>
      <w:widowControl w:val="0"/>
      <w:numPr>
        <w:numId w:val="1"/>
      </w:numPr>
      <w:suppressAutoHyphens/>
      <w:spacing w:line="480" w:lineRule="auto"/>
      <w:outlineLvl w:val="2"/>
    </w:pPr>
    <w:rPr>
      <w:rFonts w:eastAsia="Lucida Sans Unicode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34317"/>
    <w:rPr>
      <w:rFonts w:ascii="Times New Roman" w:eastAsia="Lucida Sans Unicode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0F49"/>
    <w:pPr>
      <w:spacing w:before="100" w:beforeAutospacing="1" w:after="100" w:afterAutospacing="1" w:line="240" w:lineRule="auto"/>
      <w:jc w:val="left"/>
    </w:pPr>
  </w:style>
  <w:style w:type="character" w:styleId="Hiperhivatkozs">
    <w:name w:val="Hyperlink"/>
    <w:basedOn w:val="Bekezdsalapbettpusa"/>
    <w:uiPriority w:val="99"/>
    <w:unhideWhenUsed/>
    <w:rsid w:val="005B2E1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5B2E18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F54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Riesz@RW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esne.Valentinyi.Klara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KoXb6az4TiInT6nzcoy-H-a8WJ8urGzbxjs4EKrPOt6HyZw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Dr. Veresné dr. Valentinyi Klára</cp:lastModifiedBy>
  <cp:revision>2</cp:revision>
  <dcterms:created xsi:type="dcterms:W3CDTF">2019-04-23T09:11:00Z</dcterms:created>
  <dcterms:modified xsi:type="dcterms:W3CDTF">2019-04-23T09:11:00Z</dcterms:modified>
</cp:coreProperties>
</file>