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CF" w:rsidRPr="009939A6" w:rsidRDefault="00333ACF" w:rsidP="00333ACF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33ACF" w:rsidRPr="009B38D9" w:rsidRDefault="00333ACF" w:rsidP="00333ACF">
      <w:pPr>
        <w:spacing w:line="360" w:lineRule="auto"/>
        <w:jc w:val="center"/>
        <w:rPr>
          <w:rFonts w:ascii="Arial" w:hAnsi="Arial" w:cs="Arial"/>
          <w:color w:val="000000"/>
        </w:rPr>
      </w:pPr>
      <w:r w:rsidRPr="009B38D9">
        <w:rPr>
          <w:rFonts w:ascii="Arial" w:hAnsi="Arial" w:cs="Arial"/>
          <w:color w:val="000000"/>
        </w:rPr>
        <w:t>JELENTKEZÉSI LAP</w:t>
      </w:r>
    </w:p>
    <w:p w:rsidR="00333ACF" w:rsidRDefault="00333ACF" w:rsidP="00333ACF">
      <w:pPr>
        <w:jc w:val="center"/>
        <w:rPr>
          <w:rFonts w:ascii="Arial" w:hAnsi="Arial" w:cs="Arial"/>
          <w:color w:val="000000"/>
          <w:szCs w:val="36"/>
        </w:rPr>
      </w:pPr>
      <w:proofErr w:type="spellStart"/>
      <w:r w:rsidRPr="009B38D9">
        <w:rPr>
          <w:rFonts w:ascii="Arial" w:hAnsi="Arial" w:cs="Arial"/>
          <w:b/>
          <w:i/>
          <w:color w:val="000000"/>
          <w:szCs w:val="36"/>
        </w:rPr>
        <w:t>Multikulturalitás</w:t>
      </w:r>
      <w:proofErr w:type="spellEnd"/>
      <w:r w:rsidRPr="009B38D9">
        <w:rPr>
          <w:rFonts w:ascii="Arial" w:hAnsi="Arial" w:cs="Arial"/>
          <w:b/>
          <w:i/>
          <w:color w:val="000000"/>
          <w:szCs w:val="36"/>
        </w:rPr>
        <w:t xml:space="preserve"> a XXI. században</w:t>
      </w:r>
      <w:r>
        <w:rPr>
          <w:rFonts w:ascii="Arial" w:hAnsi="Arial" w:cs="Arial"/>
          <w:b/>
          <w:i/>
          <w:color w:val="000000"/>
          <w:szCs w:val="36"/>
        </w:rPr>
        <w:t xml:space="preserve"> IV</w:t>
      </w:r>
      <w:r w:rsidRPr="009B38D9">
        <w:rPr>
          <w:rFonts w:ascii="Arial" w:hAnsi="Arial" w:cs="Arial"/>
          <w:b/>
          <w:i/>
          <w:color w:val="000000"/>
          <w:szCs w:val="36"/>
        </w:rPr>
        <w:t>.</w:t>
      </w:r>
    </w:p>
    <w:p w:rsidR="00333ACF" w:rsidRPr="00E62FC6" w:rsidRDefault="00333ACF" w:rsidP="00333AC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2FC6">
        <w:rPr>
          <w:rFonts w:ascii="Arial" w:hAnsi="Arial" w:cs="Arial"/>
          <w:color w:val="000000"/>
          <w:sz w:val="22"/>
          <w:szCs w:val="22"/>
        </w:rPr>
        <w:t xml:space="preserve">című nemzetközi </w:t>
      </w:r>
      <w:proofErr w:type="gramStart"/>
      <w:r w:rsidRPr="00E62FC6">
        <w:rPr>
          <w:rFonts w:ascii="Arial" w:hAnsi="Arial" w:cs="Arial"/>
          <w:color w:val="000000"/>
          <w:sz w:val="22"/>
          <w:szCs w:val="22"/>
        </w:rPr>
        <w:t>konferenciára</w:t>
      </w:r>
      <w:proofErr w:type="gramEnd"/>
    </w:p>
    <w:p w:rsidR="00333ACF" w:rsidRPr="006E77B7" w:rsidRDefault="00333ACF" w:rsidP="00333ACF">
      <w:pPr>
        <w:spacing w:after="6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2018</w:t>
      </w:r>
      <w:r w:rsidRPr="006E77B7">
        <w:rPr>
          <w:rFonts w:ascii="Arial" w:hAnsi="Arial" w:cs="Arial"/>
          <w:b/>
          <w:color w:val="000000"/>
          <w:szCs w:val="28"/>
        </w:rPr>
        <w:t>.</w:t>
      </w:r>
      <w:r>
        <w:rPr>
          <w:rFonts w:ascii="Arial" w:hAnsi="Arial" w:cs="Arial"/>
          <w:b/>
          <w:color w:val="000000"/>
          <w:szCs w:val="28"/>
        </w:rPr>
        <w:t xml:space="preserve"> május 11</w:t>
      </w:r>
      <w:r w:rsidRPr="006E77B7">
        <w:rPr>
          <w:rFonts w:ascii="Arial" w:hAnsi="Arial" w:cs="Arial"/>
          <w:b/>
          <w:color w:val="000000"/>
          <w:szCs w:val="28"/>
        </w:rPr>
        <w:t>.</w:t>
      </w:r>
    </w:p>
    <w:p w:rsidR="00333ACF" w:rsidRPr="009B38D9" w:rsidRDefault="00333ACF" w:rsidP="00333ACF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B38D9">
        <w:rPr>
          <w:rFonts w:ascii="Arial" w:hAnsi="Arial" w:cs="Arial"/>
          <w:color w:val="000000"/>
          <w:sz w:val="22"/>
          <w:szCs w:val="22"/>
        </w:rPr>
        <w:t xml:space="preserve">Jelentkezési határidő a konferencia-előadásra: </w:t>
      </w:r>
      <w:r w:rsidRPr="009B38D9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B38D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április</w:t>
      </w:r>
      <w:r w:rsidRPr="009B38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33ACF" w:rsidRDefault="00333ACF" w:rsidP="00333ACF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tanulmányok </w:t>
      </w:r>
      <w:r w:rsidRPr="009B38D9">
        <w:rPr>
          <w:rFonts w:ascii="Arial" w:hAnsi="Arial" w:cs="Arial"/>
          <w:color w:val="000000"/>
          <w:sz w:val="22"/>
          <w:szCs w:val="22"/>
        </w:rPr>
        <w:t xml:space="preserve">anyagának beküldési határideje: </w:t>
      </w:r>
      <w:r w:rsidRPr="009B38D9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 április 2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33ACF" w:rsidRPr="00631F31" w:rsidRDefault="00333ACF" w:rsidP="00333ACF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Az előadás (ppt) anyagának beküldési határideje: </w:t>
      </w:r>
      <w:r w:rsidRPr="00631F31">
        <w:rPr>
          <w:rFonts w:ascii="Arial" w:hAnsi="Arial" w:cs="Arial"/>
          <w:b/>
          <w:color w:val="000000"/>
          <w:sz w:val="22"/>
          <w:szCs w:val="22"/>
        </w:rPr>
        <w:t>2018. május 6.</w:t>
      </w:r>
    </w:p>
    <w:p w:rsidR="00333ACF" w:rsidRPr="009B38D9" w:rsidRDefault="00333ACF" w:rsidP="00333ACF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33ACF" w:rsidRPr="009939A6" w:rsidRDefault="00333ACF" w:rsidP="00333ACF">
      <w:pPr>
        <w:spacing w:after="6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Az </w:t>
      </w:r>
      <w:proofErr w:type="gramStart"/>
      <w:r w:rsidRPr="009939A6">
        <w:rPr>
          <w:rFonts w:ascii="Arial" w:hAnsi="Arial" w:cs="Arial"/>
          <w:b/>
          <w:i/>
          <w:color w:val="000000"/>
          <w:sz w:val="22"/>
          <w:szCs w:val="22"/>
        </w:rPr>
        <w:t>előadó(</w:t>
      </w:r>
      <w:proofErr w:type="gramEnd"/>
      <w:r w:rsidRPr="009939A6">
        <w:rPr>
          <w:rFonts w:ascii="Arial" w:hAnsi="Arial" w:cs="Arial"/>
          <w:b/>
          <w:i/>
          <w:color w:val="000000"/>
          <w:sz w:val="22"/>
          <w:szCs w:val="22"/>
        </w:rPr>
        <w:t>k) adatai</w:t>
      </w:r>
    </w:p>
    <w:tbl>
      <w:tblPr>
        <w:tblW w:w="467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1"/>
        <w:gridCol w:w="6099"/>
      </w:tblGrid>
      <w:tr w:rsidR="00333ACF" w:rsidRPr="009939A6" w:rsidTr="000B0884">
        <w:trPr>
          <w:trHeight w:val="414"/>
        </w:trPr>
        <w:tc>
          <w:tcPr>
            <w:tcW w:w="1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Név:</w:t>
            </w:r>
          </w:p>
        </w:tc>
        <w:tc>
          <w:tcPr>
            <w:tcW w:w="3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Szervezet/Intézmény/cég neve: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Pozíció, beosztás, munkakör: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E-mail cím: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</w:rPr>
              <w:t>Telefonszám: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Az előadás címe: </w:t>
            </w:r>
          </w:p>
          <w:p w:rsidR="00333ACF" w:rsidRPr="009939A6" w:rsidRDefault="00333ACF" w:rsidP="000B088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(10-15 perc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időtartamban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 szekció megjelölése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Kulcsszavak (5 db):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333ACF" w:rsidRPr="009939A6" w:rsidTr="000B0884">
        <w:trPr>
          <w:trHeight w:val="355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spacing w:before="2040" w:after="2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Absztrakt (8-10 sor):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CF" w:rsidRPr="009939A6" w:rsidRDefault="00333ACF" w:rsidP="000B0884">
            <w:pPr>
              <w:pStyle w:val="Tblzattartalom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ACF" w:rsidRPr="009939A6" w:rsidRDefault="00333ACF" w:rsidP="00333ACF">
      <w:pPr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457"/>
      </w:tblGrid>
      <w:tr w:rsidR="00333ACF" w:rsidRPr="009939A6" w:rsidTr="000B0884"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:rsidR="00333ACF" w:rsidRPr="009939A6" w:rsidRDefault="00333ACF" w:rsidP="000B088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Regisztráció: 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a konferencián rész kívánok venni, de előadást nem kívánok tartani.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F" w:rsidRPr="009939A6" w:rsidRDefault="00333ACF" w:rsidP="000B088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333ACF" w:rsidRPr="009939A6" w:rsidRDefault="00333ACF" w:rsidP="00333A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3ACF" w:rsidRPr="009939A6" w:rsidRDefault="00333ACF" w:rsidP="00333A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>Kelt</w:t>
      </w:r>
      <w:proofErr w:type="gramStart"/>
      <w:r w:rsidRPr="009939A6">
        <w:rPr>
          <w:rFonts w:ascii="Arial" w:hAnsi="Arial" w:cs="Arial"/>
          <w:color w:val="000000"/>
          <w:sz w:val="22"/>
          <w:szCs w:val="22"/>
        </w:rPr>
        <w:t>:……………………………...,</w:t>
      </w:r>
      <w:proofErr w:type="gramEnd"/>
      <w:r w:rsidRPr="009939A6">
        <w:rPr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9939A6">
        <w:rPr>
          <w:rFonts w:ascii="Arial" w:hAnsi="Arial" w:cs="Arial"/>
          <w:color w:val="000000"/>
          <w:sz w:val="22"/>
          <w:szCs w:val="22"/>
        </w:rPr>
        <w:t>……………</w:t>
      </w:r>
    </w:p>
    <w:p w:rsidR="00333ACF" w:rsidRPr="009939A6" w:rsidRDefault="00333ACF" w:rsidP="00333ACF">
      <w:pPr>
        <w:jc w:val="both"/>
        <w:rPr>
          <w:rFonts w:ascii="Arial" w:hAnsi="Arial" w:cs="Arial"/>
          <w:color w:val="000000"/>
        </w:rPr>
      </w:pPr>
    </w:p>
    <w:p w:rsidR="00333ACF" w:rsidRPr="009939A6" w:rsidRDefault="00333ACF" w:rsidP="00333ACF">
      <w:pPr>
        <w:jc w:val="both"/>
        <w:rPr>
          <w:rFonts w:ascii="Arial" w:hAnsi="Arial" w:cs="Arial"/>
          <w:color w:val="000000"/>
        </w:rPr>
      </w:pPr>
      <w:r w:rsidRPr="009939A6">
        <w:rPr>
          <w:rFonts w:ascii="Arial" w:hAnsi="Arial" w:cs="Arial"/>
          <w:color w:val="000000"/>
        </w:rPr>
        <w:t xml:space="preserve">A jelentkezési lapot kérjük elektronikusan eljuttatni: </w:t>
      </w:r>
      <w:hyperlink r:id="rId7" w:history="1">
        <w:r w:rsidRPr="009939A6">
          <w:rPr>
            <w:rStyle w:val="Hiperhivatkozs"/>
            <w:rFonts w:ascii="Arial" w:hAnsi="Arial" w:cs="Arial"/>
          </w:rPr>
          <w:t>dus.miklos@gtk.szie.hu</w:t>
        </w:r>
      </w:hyperlink>
      <w:r w:rsidRPr="009939A6">
        <w:rPr>
          <w:rFonts w:ascii="Arial" w:hAnsi="Arial" w:cs="Arial"/>
          <w:color w:val="000000"/>
        </w:rPr>
        <w:t xml:space="preserve"> címre.</w:t>
      </w:r>
    </w:p>
    <w:p w:rsidR="00333ACF" w:rsidRPr="00310EC5" w:rsidRDefault="00333ACF" w:rsidP="00333ACF">
      <w:pPr>
        <w:rPr>
          <w:rFonts w:asciiTheme="minorHAnsi" w:hAnsiTheme="minorHAnsi"/>
          <w:sz w:val="22"/>
          <w:szCs w:val="22"/>
        </w:rPr>
      </w:pPr>
    </w:p>
    <w:p w:rsidR="001F2E9C" w:rsidRDefault="001F2E9C"/>
    <w:sectPr w:rsidR="001F2E9C" w:rsidSect="003207FB">
      <w:headerReference w:type="default" r:id="rId8"/>
      <w:pgSz w:w="11906" w:h="16838" w:code="9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C" w:rsidRDefault="00280C7C">
      <w:r>
        <w:separator/>
      </w:r>
    </w:p>
  </w:endnote>
  <w:endnote w:type="continuationSeparator" w:id="0">
    <w:p w:rsidR="00280C7C" w:rsidRDefault="0028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C" w:rsidRDefault="00280C7C">
      <w:r>
        <w:separator/>
      </w:r>
    </w:p>
  </w:footnote>
  <w:footnote w:type="continuationSeparator" w:id="0">
    <w:p w:rsidR="00280C7C" w:rsidRDefault="0028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DE" w:rsidRPr="00A201E9" w:rsidRDefault="00333ACF" w:rsidP="002412DE">
    <w:pPr>
      <w:spacing w:before="700" w:line="288" w:lineRule="auto"/>
      <w:ind w:left="-567" w:right="1265"/>
      <w:jc w:val="right"/>
    </w:pPr>
    <w:r w:rsidRPr="00A201E9">
      <w:rPr>
        <w:noProof/>
      </w:rPr>
      <w:drawing>
        <wp:anchor distT="0" distB="0" distL="114300" distR="114300" simplePos="0" relativeHeight="251659264" behindDoc="1" locked="0" layoutInCell="1" allowOverlap="1" wp14:anchorId="72F6DC11" wp14:editId="03656E1E">
          <wp:simplePos x="0" y="0"/>
          <wp:positionH relativeFrom="column">
            <wp:posOffset>12700</wp:posOffset>
          </wp:positionH>
          <wp:positionV relativeFrom="paragraph">
            <wp:posOffset>12700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2DE" w:rsidRDefault="00280C7C" w:rsidP="002412DE">
    <w:pPr>
      <w:spacing w:line="288" w:lineRule="auto"/>
      <w:rPr>
        <w:rFonts w:ascii="Bembo-AH" w:hAnsi="Bembo-AH"/>
        <w:sz w:val="16"/>
      </w:rPr>
    </w:pPr>
  </w:p>
  <w:p w:rsidR="002412DE" w:rsidRPr="00A201E9" w:rsidRDefault="00333ACF" w:rsidP="002412DE">
    <w:pPr>
      <w:tabs>
        <w:tab w:val="left" w:pos="5387"/>
        <w:tab w:val="right" w:pos="10466"/>
      </w:tabs>
      <w:spacing w:before="80" w:line="264" w:lineRule="auto"/>
      <w:rPr>
        <w:sz w:val="16"/>
      </w:rPr>
    </w:pPr>
    <w:r w:rsidRPr="00A201E9">
      <w:rPr>
        <w:sz w:val="16"/>
      </w:rPr>
      <w:t xml:space="preserve">GAZDASÁG- </w:t>
    </w:r>
    <w:proofErr w:type="gramStart"/>
    <w:r w:rsidRPr="00A201E9">
      <w:rPr>
        <w:sz w:val="16"/>
      </w:rPr>
      <w:t>ÉS</w:t>
    </w:r>
    <w:proofErr w:type="gramEnd"/>
    <w:r w:rsidRPr="00A201E9">
      <w:rPr>
        <w:sz w:val="16"/>
      </w:rPr>
      <w:t xml:space="preserve"> TÁRSADALOMTUDOMÁNYI KAR, GÖDÖLLŐ</w:t>
    </w:r>
    <w:r>
      <w:rPr>
        <w:sz w:val="16"/>
      </w:rPr>
      <w:tab/>
    </w:r>
    <w:r>
      <w:rPr>
        <w:sz w:val="16"/>
      </w:rPr>
      <w:tab/>
    </w:r>
    <w:r w:rsidRPr="00DF3922">
      <w:rPr>
        <w:sz w:val="20"/>
        <w:szCs w:val="20"/>
      </w:rPr>
      <w:t>Társadalomtudományi</w:t>
    </w:r>
    <w:r>
      <w:rPr>
        <w:sz w:val="20"/>
        <w:szCs w:val="20"/>
      </w:rPr>
      <w:t xml:space="preserve"> és Tanárképző </w:t>
    </w:r>
    <w:r w:rsidRPr="00DF3922">
      <w:rPr>
        <w:sz w:val="20"/>
        <w:szCs w:val="20"/>
      </w:rPr>
      <w:t>Intézet</w:t>
    </w:r>
  </w:p>
  <w:p w:rsidR="002412DE" w:rsidRPr="00A201E9" w:rsidRDefault="00333ACF" w:rsidP="002412DE">
    <w:pPr>
      <w:pStyle w:val="lfej"/>
      <w:tabs>
        <w:tab w:val="clear" w:pos="4536"/>
        <w:tab w:val="clear" w:pos="9072"/>
        <w:tab w:val="right" w:pos="10490"/>
      </w:tabs>
      <w:rPr>
        <w:sz w:val="16"/>
      </w:rPr>
    </w:pPr>
    <w:r w:rsidRPr="00A201E9">
      <w:rPr>
        <w:sz w:val="16"/>
      </w:rPr>
      <w:t xml:space="preserve">2100 Gödöllő, </w:t>
    </w:r>
    <w:r>
      <w:rPr>
        <w:sz w:val="16"/>
      </w:rPr>
      <w:t xml:space="preserve">Páter K. </w:t>
    </w:r>
    <w:proofErr w:type="gramStart"/>
    <w:r>
      <w:rPr>
        <w:sz w:val="16"/>
      </w:rPr>
      <w:t>u.</w:t>
    </w:r>
    <w:proofErr w:type="gramEnd"/>
    <w:r>
      <w:rPr>
        <w:sz w:val="16"/>
      </w:rPr>
      <w:t xml:space="preserve"> 1.</w:t>
    </w:r>
  </w:p>
  <w:p w:rsidR="002412DE" w:rsidRPr="003207FB" w:rsidRDefault="00333ACF" w:rsidP="003207FB">
    <w:pPr>
      <w:pStyle w:val="lfej"/>
      <w:tabs>
        <w:tab w:val="clear" w:pos="4536"/>
        <w:tab w:val="clear" w:pos="9072"/>
        <w:tab w:val="right" w:pos="10490"/>
      </w:tabs>
      <w:rPr>
        <w:sz w:val="16"/>
      </w:rPr>
    </w:pPr>
    <w:r w:rsidRPr="00A201E9">
      <w:rPr>
        <w:sz w:val="16"/>
      </w:rPr>
      <w:t>Tel</w:t>
    </w:r>
    <w:proofErr w:type="gramStart"/>
    <w:r w:rsidRPr="00A201E9">
      <w:rPr>
        <w:sz w:val="16"/>
      </w:rPr>
      <w:t>.:</w:t>
    </w:r>
    <w:proofErr w:type="gramEnd"/>
    <w:r w:rsidRPr="00A201E9">
      <w:rPr>
        <w:sz w:val="16"/>
      </w:rPr>
      <w:t xml:space="preserve"> +36-28-522-</w:t>
    </w:r>
    <w:r>
      <w:rPr>
        <w:sz w:val="16"/>
      </w:rPr>
      <w:t>000/2644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8C9"/>
    <w:multiLevelType w:val="hybridMultilevel"/>
    <w:tmpl w:val="C57A7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0D4B"/>
    <w:multiLevelType w:val="hybridMultilevel"/>
    <w:tmpl w:val="F286B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769A"/>
    <w:multiLevelType w:val="hybridMultilevel"/>
    <w:tmpl w:val="7660E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CF"/>
    <w:rsid w:val="001F2E9C"/>
    <w:rsid w:val="00280C7C"/>
    <w:rsid w:val="00333ACF"/>
    <w:rsid w:val="00790553"/>
    <w:rsid w:val="00CF5297"/>
    <w:rsid w:val="00E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9AB4-1A54-4633-A476-0C8BA1C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A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3A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33A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3A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3ACF"/>
    <w:rPr>
      <w:color w:val="0000FF" w:themeColor="hyperlink"/>
      <w:u w:val="single"/>
    </w:rPr>
  </w:style>
  <w:style w:type="paragraph" w:customStyle="1" w:styleId="Tblzattartalom">
    <w:name w:val="Táblázattartalom"/>
    <w:basedOn w:val="Norml"/>
    <w:rsid w:val="00333ACF"/>
    <w:pPr>
      <w:suppressLineNumbers/>
      <w:suppressAutoHyphens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s.miklos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Dús Miklós</dc:creator>
  <cp:lastModifiedBy>Fodor-Borsos Eszter</cp:lastModifiedBy>
  <cp:revision>2</cp:revision>
  <dcterms:created xsi:type="dcterms:W3CDTF">2018-02-13T09:02:00Z</dcterms:created>
  <dcterms:modified xsi:type="dcterms:W3CDTF">2018-02-13T09:02:00Z</dcterms:modified>
</cp:coreProperties>
</file>