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7C" w:rsidRDefault="005A257C" w:rsidP="005A257C">
      <w:pPr>
        <w:pStyle w:val="Default"/>
      </w:pPr>
    </w:p>
    <w:p w:rsidR="005A257C" w:rsidRPr="005A257C" w:rsidRDefault="005A257C" w:rsidP="005A257C">
      <w:pPr>
        <w:pStyle w:val="Default"/>
        <w:jc w:val="center"/>
        <w:rPr>
          <w:sz w:val="28"/>
          <w:szCs w:val="28"/>
        </w:rPr>
      </w:pPr>
      <w:r w:rsidRPr="005A257C">
        <w:rPr>
          <w:b/>
          <w:bCs/>
          <w:sz w:val="28"/>
          <w:szCs w:val="28"/>
        </w:rPr>
        <w:t>Kereskedelem és marketing (kereskedelmi logisztika) felsőoktatási szakképzés</w:t>
      </w:r>
    </w:p>
    <w:p w:rsidR="005A257C" w:rsidRDefault="005A257C" w:rsidP="005A257C">
      <w:pPr>
        <w:pStyle w:val="Default"/>
        <w:jc w:val="center"/>
        <w:rPr>
          <w:b/>
          <w:bCs/>
          <w:sz w:val="28"/>
          <w:szCs w:val="28"/>
        </w:rPr>
      </w:pPr>
      <w:r w:rsidRPr="005A257C">
        <w:rPr>
          <w:b/>
          <w:bCs/>
          <w:sz w:val="28"/>
          <w:szCs w:val="28"/>
        </w:rPr>
        <w:t>Záróvizsga tételek</w:t>
      </w:r>
    </w:p>
    <w:p w:rsidR="005A257C" w:rsidRPr="005A257C" w:rsidRDefault="005A257C" w:rsidP="005A257C">
      <w:pPr>
        <w:pStyle w:val="Default"/>
        <w:jc w:val="center"/>
        <w:rPr>
          <w:sz w:val="28"/>
          <w:szCs w:val="28"/>
        </w:rPr>
      </w:pPr>
    </w:p>
    <w:p w:rsidR="005A257C" w:rsidRDefault="005A257C" w:rsidP="005A2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57C">
        <w:rPr>
          <w:rFonts w:ascii="Times New Roman" w:hAnsi="Times New Roman" w:cs="Times New Roman"/>
          <w:b/>
          <w:bCs/>
          <w:sz w:val="28"/>
          <w:szCs w:val="28"/>
        </w:rPr>
        <w:t>„A” tételek</w:t>
      </w:r>
    </w:p>
    <w:p w:rsidR="00605856" w:rsidRPr="0012138D" w:rsidRDefault="00605856" w:rsidP="0012138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 xml:space="preserve">Ismertesse a vállalati tervezés stratégiai szempontjait a döntésekben rövid, közép és hosszú távon, </w:t>
      </w:r>
      <w:r w:rsidR="00CD42CB">
        <w:rPr>
          <w:rFonts w:ascii="Times New Roman" w:hAnsi="Times New Roman" w:cs="Times New Roman"/>
          <w:sz w:val="24"/>
          <w:szCs w:val="24"/>
        </w:rPr>
        <w:t>különös tekintettel a marketing</w:t>
      </w:r>
      <w:r w:rsidRPr="0012138D">
        <w:rPr>
          <w:rFonts w:ascii="Times New Roman" w:hAnsi="Times New Roman" w:cs="Times New Roman"/>
          <w:sz w:val="24"/>
          <w:szCs w:val="24"/>
        </w:rPr>
        <w:t>-mix elemeinek használatára!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Ismertesse az MBO, a vállalati tervezés szintjei és a termékvonal elemzés összefüggéseit!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Ismertesse a marketing stratégiákat a termék életciklus szakaszaiban, valamint a versenypozíciókat a piaci részesedés alapján!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Melyek a kommunikálás főbb problémái a marketingben, mi a szerepe a marketingkommunikációnak a marketing-mixben?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Milyen folyamatok és jelenségek játszódnak le általában a kommunikációs folyamaton belül? Milyen tényezők befolyásolják a forrás hitelességét és az üzenet elfogadását?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Milyen tervezési lépésekből épül fel a promóciós program? Fejtse ki részletesen a költségvetés meghatározási módokat és értékelje őket előnyeik és hátrányaik szerint!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Melyek a reklámozás és a reklámok jellemzői, milyen főbb elemei vannak az üzenetnek, ezeket hogyan csoportosíthatjuk?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Mutassa be részletesen a marketingkutatás folyamatának szakaszait, ezen belül a kutatási terv részeit! Külön részletezze a kvalitatív és kvantitatív adatfelvételi módszerek közötti különbségeket, csoportosítsa ezek fajtáit! Mutassa be a primer és szekunder információk legfontosabb jellemzőit!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Hasonlítsa össze egymással részletesen a megkérdezés fajtáit (a kommunikáció módja szerint)! Mutassa be részletesen a kérdőív készítés lépéseit!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Mutassa be részletesen a kérdőívben használt kérdéstípusokat a válaszlehetőség strukturáltsága, a statisztikai feldolgozás nyújtotta lehetőségek és a skálaképzés technikája szerint!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A logisztika értelmezése, feladatai, a logisztika felértékelődése, a 7M, a 9M, a logisztikai és a marketingfunkciók kölcsönhatásai, a logisztikai teljesköltség-koncepció, logisztikai-célfüggvény, a logisztikai rendszer és folyamat fogalma,</w:t>
      </w:r>
      <w:r w:rsidR="00CD42CB">
        <w:rPr>
          <w:rFonts w:ascii="Times New Roman" w:hAnsi="Times New Roman" w:cs="Times New Roman"/>
          <w:sz w:val="24"/>
          <w:szCs w:val="24"/>
        </w:rPr>
        <w:t xml:space="preserve"> </w:t>
      </w:r>
      <w:r w:rsidRPr="0012138D">
        <w:rPr>
          <w:rFonts w:ascii="Times New Roman" w:hAnsi="Times New Roman" w:cs="Times New Roman"/>
          <w:sz w:val="24"/>
          <w:szCs w:val="24"/>
        </w:rPr>
        <w:t>PUSH és PULL, integrált logisztikai rendszerek.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Korszerű logisztikai rendszerek vállalati alkalmazása;</w:t>
      </w:r>
      <w:r w:rsidR="00CD42CB">
        <w:rPr>
          <w:rFonts w:ascii="Times New Roman" w:hAnsi="Times New Roman" w:cs="Times New Roman"/>
          <w:sz w:val="24"/>
          <w:szCs w:val="24"/>
        </w:rPr>
        <w:t xml:space="preserve"> </w:t>
      </w:r>
      <w:r w:rsidRPr="0012138D">
        <w:rPr>
          <w:rFonts w:ascii="Times New Roman" w:hAnsi="Times New Roman" w:cs="Times New Roman"/>
          <w:sz w:val="24"/>
          <w:szCs w:val="24"/>
        </w:rPr>
        <w:t xml:space="preserve">az ellátás korszerű megoldásai (JIT, Kanban termelésirányítás, MRP rendszerek,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Cross-Docking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Countinuous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Replanishment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, Quick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Postponement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>-késleltetés, Inverz logisztika-zárt láncú gazdálkodás.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A készletgazdálkodás vállalati szerepe, módszerei, hatása a vállalat költségeire (a készletek értelmezése, készlet típusok és helyük a vállalati termelés folyamatában, készletezési költségek, készletezési mechanizmusok és modellek, készletek tárolása és raktározása),</w:t>
      </w:r>
      <w:r w:rsidR="00432ED4">
        <w:rPr>
          <w:rFonts w:ascii="Times New Roman" w:hAnsi="Times New Roman" w:cs="Times New Roman"/>
          <w:sz w:val="24"/>
          <w:szCs w:val="24"/>
        </w:rPr>
        <w:t xml:space="preserve"> </w:t>
      </w:r>
      <w:r w:rsidRPr="0012138D">
        <w:rPr>
          <w:rFonts w:ascii="Times New Roman" w:hAnsi="Times New Roman" w:cs="Times New Roman"/>
          <w:sz w:val="24"/>
          <w:szCs w:val="24"/>
        </w:rPr>
        <w:t>a készletezés-raktározás menedzsmentje.</w:t>
      </w:r>
    </w:p>
    <w:p w:rsidR="00605856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lastRenderedPageBreak/>
        <w:t xml:space="preserve">A vevőkiszolgálás (értelmezése, elemei, szintjei, stratégiája, stratégiai dilemmái (minimum-maximum), teljesítménymutatói). Logisztikai fő folyamatok: szállítás, rakodás, tárolás és géprendszereinek csoportosítása. Logisztikai kiegészítő folyamatok: egységrakomány </w:t>
      </w:r>
      <w:r w:rsidR="00432ED4">
        <w:rPr>
          <w:rFonts w:ascii="Times New Roman" w:hAnsi="Times New Roman" w:cs="Times New Roman"/>
          <w:sz w:val="24"/>
          <w:szCs w:val="24"/>
        </w:rPr>
        <w:t xml:space="preserve">képzés, kiszerelés, komissiózás </w:t>
      </w:r>
      <w:r w:rsidRPr="0012138D">
        <w:rPr>
          <w:rFonts w:ascii="Times New Roman" w:hAnsi="Times New Roman" w:cs="Times New Roman"/>
          <w:sz w:val="24"/>
          <w:szCs w:val="24"/>
        </w:rPr>
        <w:t xml:space="preserve">és géprendszereinek csoportosítása, anyagáramlás elemzési módszerek. </w:t>
      </w:r>
    </w:p>
    <w:p w:rsidR="008245B5" w:rsidRPr="0012138D" w:rsidRDefault="00605856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 xml:space="preserve">Számítógéppel Integrált Logisztikai Rendszerek: EDI, POS, EAN, QR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>, RFID szerepe és jelentősége a rendelés-feldolgozásban és a készlet-menedzsmentben.</w:t>
      </w:r>
    </w:p>
    <w:p w:rsidR="0012138D" w:rsidRDefault="0012138D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8D" w:rsidRDefault="0012138D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57C" w:rsidRDefault="005A2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57C" w:rsidRPr="005A257C" w:rsidRDefault="005A257C" w:rsidP="005A257C">
      <w:pPr>
        <w:pStyle w:val="Default"/>
        <w:jc w:val="center"/>
        <w:rPr>
          <w:sz w:val="28"/>
          <w:szCs w:val="28"/>
        </w:rPr>
      </w:pPr>
      <w:r w:rsidRPr="005A257C">
        <w:rPr>
          <w:b/>
          <w:bCs/>
          <w:sz w:val="28"/>
          <w:szCs w:val="28"/>
        </w:rPr>
        <w:lastRenderedPageBreak/>
        <w:t>Kereskedelem és marketing (kereskedelmi logisztika) felsőoktatási szakképzés</w:t>
      </w:r>
    </w:p>
    <w:p w:rsidR="005A257C" w:rsidRDefault="005A257C" w:rsidP="005A257C">
      <w:pPr>
        <w:pStyle w:val="Default"/>
        <w:jc w:val="center"/>
        <w:rPr>
          <w:b/>
          <w:bCs/>
          <w:sz w:val="28"/>
          <w:szCs w:val="28"/>
        </w:rPr>
      </w:pPr>
      <w:r w:rsidRPr="005A257C">
        <w:rPr>
          <w:b/>
          <w:bCs/>
          <w:sz w:val="28"/>
          <w:szCs w:val="28"/>
        </w:rPr>
        <w:t>Záróvizsga tételek</w:t>
      </w:r>
    </w:p>
    <w:p w:rsidR="00CA7FA5" w:rsidRDefault="00CA7FA5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FA5" w:rsidRDefault="005A257C" w:rsidP="005A2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„B</w:t>
      </w:r>
      <w:r w:rsidRPr="005A257C">
        <w:rPr>
          <w:rFonts w:ascii="Times New Roman" w:hAnsi="Times New Roman" w:cs="Times New Roman"/>
          <w:b/>
          <w:bCs/>
          <w:sz w:val="28"/>
          <w:szCs w:val="28"/>
        </w:rPr>
        <w:t>” tételek</w:t>
      </w:r>
    </w:p>
    <w:p w:rsidR="00153E2F" w:rsidRDefault="00153E2F" w:rsidP="005A25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A7FA5" w:rsidRPr="00160A93" w:rsidRDefault="00CA7FA5" w:rsidP="00CA7FA5">
      <w:pPr>
        <w:pStyle w:val="Listaszerbekezds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társadalmi osztály szerepét a fogyasztói magatartásban. Melyek a társadalmi osztály mérésének lehetőségei?</w:t>
      </w:r>
    </w:p>
    <w:p w:rsidR="00CA7FA5" w:rsidRPr="00160A93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csoport szerepét a fogyasztói magatartásban! Mutassa be a csoportok típusait!</w:t>
      </w:r>
    </w:p>
    <w:p w:rsidR="00CA7FA5" w:rsidRPr="00160A93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és mutassa be a személyiség fogalmát, a személyiségtípusokat és a márkaszemélyiséget!</w:t>
      </w:r>
    </w:p>
    <w:p w:rsidR="00CA7FA5" w:rsidRDefault="00CA7FA5" w:rsidP="00CA7FA5">
      <w:pPr>
        <w:pStyle w:val="Listaszerbekezds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fogyasztói </w:t>
      </w:r>
      <w:proofErr w:type="gramStart"/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aktivizáló</w:t>
      </w:r>
      <w:proofErr w:type="gramEnd"/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lélektani tényezőit (</w:t>
      </w:r>
      <w:proofErr w:type="spellStart"/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emociók</w:t>
      </w:r>
      <w:proofErr w:type="spellEnd"/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, motiváció, attitűd)!</w:t>
      </w:r>
    </w:p>
    <w:p w:rsidR="00CA7FA5" w:rsidRPr="00160A93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A9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vásárlási döntés folyamatát és a vásárlási döntések típusait!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 xml:space="preserve">Jellemezze a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szállítmányozói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 típusokat!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Mit tud a fuvarozási szerződésről, illetve a fuvarlevélről?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 xml:space="preserve">Mutassa be az </w:t>
      </w:r>
      <w:proofErr w:type="spellStart"/>
      <w:r w:rsidRPr="0012138D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12138D">
        <w:rPr>
          <w:rFonts w:ascii="Times New Roman" w:hAnsi="Times New Roman" w:cs="Times New Roman"/>
          <w:sz w:val="24"/>
          <w:szCs w:val="24"/>
        </w:rPr>
        <w:t xml:space="preserve"> 2010 szerkezetét, </w:t>
      </w:r>
      <w:proofErr w:type="gramStart"/>
      <w:r w:rsidRPr="0012138D">
        <w:rPr>
          <w:rFonts w:ascii="Times New Roman" w:hAnsi="Times New Roman" w:cs="Times New Roman"/>
          <w:sz w:val="24"/>
          <w:szCs w:val="24"/>
        </w:rPr>
        <w:t>struktúráját</w:t>
      </w:r>
      <w:proofErr w:type="gramEnd"/>
      <w:r w:rsidRPr="0012138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Szervezeti piacok jellemzői, szegmentációja.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Szervezeti piaci termékek csoportosítása, jellemzői, B2B piackutatás.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Szervezeti piacok szerződései (elemek, feltételek, teljesítés), üzleti tárgyalások.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4P a szervezeti piacokon.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A 4P logisztikai kölcsönhatásai, hatékony kereskedelmi rendszerek (ECR).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 xml:space="preserve">A csomagolás </w:t>
      </w:r>
      <w:proofErr w:type="gramStart"/>
      <w:r w:rsidRPr="0012138D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12138D">
        <w:rPr>
          <w:rFonts w:ascii="Times New Roman" w:hAnsi="Times New Roman" w:cs="Times New Roman"/>
          <w:sz w:val="24"/>
          <w:szCs w:val="24"/>
        </w:rPr>
        <w:t>, formái, fejlődési irányai.</w:t>
      </w:r>
    </w:p>
    <w:p w:rsidR="00CA7FA5" w:rsidRPr="0012138D" w:rsidRDefault="00CA7FA5" w:rsidP="00CA7FA5">
      <w:pPr>
        <w:pStyle w:val="Listaszerbekezds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38D">
        <w:rPr>
          <w:rFonts w:ascii="Times New Roman" w:hAnsi="Times New Roman" w:cs="Times New Roman"/>
          <w:sz w:val="24"/>
          <w:szCs w:val="24"/>
        </w:rPr>
        <w:t>Teljesítménymérési módszerek (előnyök, hátrányok, nézőpontok).</w:t>
      </w:r>
    </w:p>
    <w:p w:rsidR="00CA7FA5" w:rsidRDefault="00CA7FA5" w:rsidP="00CA7FA5"/>
    <w:p w:rsidR="00CA7FA5" w:rsidRDefault="00CA7FA5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2CB" w:rsidRDefault="00CD42CB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4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34" w:rsidRDefault="00201034" w:rsidP="00CD42CB">
      <w:pPr>
        <w:spacing w:after="0" w:line="240" w:lineRule="auto"/>
      </w:pPr>
      <w:r>
        <w:separator/>
      </w:r>
    </w:p>
  </w:endnote>
  <w:endnote w:type="continuationSeparator" w:id="0">
    <w:p w:rsidR="00201034" w:rsidRDefault="00201034" w:rsidP="00CD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34" w:rsidRDefault="00201034" w:rsidP="00CD42CB">
      <w:pPr>
        <w:spacing w:after="0" w:line="240" w:lineRule="auto"/>
      </w:pPr>
      <w:r>
        <w:separator/>
      </w:r>
    </w:p>
  </w:footnote>
  <w:footnote w:type="continuationSeparator" w:id="0">
    <w:p w:rsidR="00201034" w:rsidRDefault="00201034" w:rsidP="00CD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7C" w:rsidRDefault="005A257C">
    <w:pPr>
      <w:pStyle w:val="lfej"/>
    </w:pPr>
    <w:r w:rsidRPr="005A257C">
      <w:rPr>
        <w:noProof/>
        <w:lang w:eastAsia="hu-HU"/>
      </w:rPr>
      <w:drawing>
        <wp:inline distT="0" distB="0" distL="0" distR="0">
          <wp:extent cx="6372225" cy="1314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592" cy="133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237"/>
    <w:multiLevelType w:val="hybridMultilevel"/>
    <w:tmpl w:val="02864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391"/>
    <w:multiLevelType w:val="hybridMultilevel"/>
    <w:tmpl w:val="7DE8C222"/>
    <w:lvl w:ilvl="0" w:tplc="3B48C8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E5E07186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A6861"/>
    <w:multiLevelType w:val="hybridMultilevel"/>
    <w:tmpl w:val="EAFA01A6"/>
    <w:lvl w:ilvl="0" w:tplc="E25C82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19B6"/>
    <w:multiLevelType w:val="hybridMultilevel"/>
    <w:tmpl w:val="14F8C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4A3"/>
    <w:multiLevelType w:val="hybridMultilevel"/>
    <w:tmpl w:val="BFC47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5C9802">
      <w:start w:val="1"/>
      <w:numFmt w:val="decimal"/>
      <w:lvlText w:val="%2."/>
      <w:lvlJc w:val="left"/>
      <w:pPr>
        <w:ind w:left="1440" w:hanging="360"/>
      </w:pPr>
      <w:rPr>
        <w:b/>
        <w:strike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6"/>
    <w:rsid w:val="0012138D"/>
    <w:rsid w:val="00153E2F"/>
    <w:rsid w:val="0017467B"/>
    <w:rsid w:val="00201034"/>
    <w:rsid w:val="00410175"/>
    <w:rsid w:val="004126D0"/>
    <w:rsid w:val="00432ED4"/>
    <w:rsid w:val="004A7FBF"/>
    <w:rsid w:val="00510C3A"/>
    <w:rsid w:val="00550487"/>
    <w:rsid w:val="005A257C"/>
    <w:rsid w:val="00605856"/>
    <w:rsid w:val="00811A28"/>
    <w:rsid w:val="008245B5"/>
    <w:rsid w:val="0094688A"/>
    <w:rsid w:val="00A97AF0"/>
    <w:rsid w:val="00CA7FA5"/>
    <w:rsid w:val="00CD42CB"/>
    <w:rsid w:val="00F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08E9"/>
  <w15:chartTrackingRefBased/>
  <w15:docId w15:val="{258DAFD9-4886-4C77-990D-0EDD3B80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3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2CB"/>
  </w:style>
  <w:style w:type="paragraph" w:styleId="llb">
    <w:name w:val="footer"/>
    <w:basedOn w:val="Norml"/>
    <w:link w:val="llb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2CB"/>
  </w:style>
  <w:style w:type="paragraph" w:customStyle="1" w:styleId="Default">
    <w:name w:val="Default"/>
    <w:rsid w:val="005A2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Ádám Benedek</dc:creator>
  <cp:keywords/>
  <dc:description/>
  <cp:lastModifiedBy>Czibere Sándorné</cp:lastModifiedBy>
  <cp:revision>4</cp:revision>
  <dcterms:created xsi:type="dcterms:W3CDTF">2019-04-26T09:32:00Z</dcterms:created>
  <dcterms:modified xsi:type="dcterms:W3CDTF">2019-04-26T09:45:00Z</dcterms:modified>
</cp:coreProperties>
</file>